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DC7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SCUOLA FORENSE </w:t>
      </w:r>
    </w:p>
    <w:p w14:paraId="71EC292E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</w:t>
      </w:r>
    </w:p>
    <w:p w14:paraId="0BF4CB44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0574C4" w:rsidRPr="000574C4">
        <w:rPr>
          <w:b/>
          <w:caps/>
          <w:sz w:val="52"/>
          <w:szCs w:val="52"/>
        </w:rPr>
        <w:t>Cassino</w:t>
      </w:r>
    </w:p>
    <w:p w14:paraId="4926A56D" w14:textId="77777777" w:rsidR="000574C4" w:rsidRDefault="000574C4" w:rsidP="000135E1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“PIETRO CONTE”</w:t>
      </w:r>
    </w:p>
    <w:p w14:paraId="6AA52980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5D360AB6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D45C194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8204652" w14:textId="2486E84D" w:rsidR="000135E1" w:rsidRPr="007E0C2A" w:rsidRDefault="001503D4" w:rsidP="000135E1">
      <w:pPr>
        <w:jc w:val="center"/>
        <w:rPr>
          <w:b/>
          <w:sz w:val="28"/>
          <w:szCs w:val="28"/>
          <w:u w:val="single"/>
        </w:rPr>
      </w:pPr>
      <w:r w:rsidRPr="007E0C2A">
        <w:rPr>
          <w:b/>
          <w:sz w:val="28"/>
          <w:szCs w:val="28"/>
          <w:u w:val="single"/>
        </w:rPr>
        <w:t xml:space="preserve">LEZIONI </w:t>
      </w:r>
      <w:r w:rsidR="00050C4A" w:rsidRPr="007E0C2A">
        <w:rPr>
          <w:b/>
          <w:sz w:val="28"/>
          <w:szCs w:val="28"/>
          <w:u w:val="single"/>
        </w:rPr>
        <w:t xml:space="preserve">DI </w:t>
      </w:r>
      <w:r w:rsidR="00E95174">
        <w:rPr>
          <w:b/>
          <w:sz w:val="28"/>
          <w:szCs w:val="28"/>
          <w:u w:val="single"/>
        </w:rPr>
        <w:t>SCUOLA FORENSE</w:t>
      </w:r>
    </w:p>
    <w:p w14:paraId="26401A26" w14:textId="77777777" w:rsidR="0020137C" w:rsidRDefault="0020137C" w:rsidP="0020137C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0FA02354" w14:textId="5AF84028" w:rsidR="00FC00A4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="1B1EAD53"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E</w:t>
      </w:r>
      <w:r w:rsidR="1B1EAD53" w:rsidRPr="1B1EAD53">
        <w:rPr>
          <w:b/>
          <w:bCs/>
          <w:sz w:val="28"/>
          <w:szCs w:val="28"/>
        </w:rPr>
        <w:t xml:space="preserve"> DI DIRITTO </w:t>
      </w:r>
      <w:r w:rsidR="00C57448">
        <w:rPr>
          <w:b/>
          <w:bCs/>
          <w:sz w:val="28"/>
          <w:szCs w:val="28"/>
        </w:rPr>
        <w:t>CIVILE</w:t>
      </w:r>
      <w:r w:rsidR="1B1EAD53" w:rsidRPr="1B1EAD53">
        <w:rPr>
          <w:b/>
          <w:bCs/>
          <w:sz w:val="28"/>
          <w:szCs w:val="28"/>
        </w:rPr>
        <w:t xml:space="preserve"> </w:t>
      </w:r>
    </w:p>
    <w:p w14:paraId="49335964" w14:textId="4EC3D3CF" w:rsidR="006539DA" w:rsidRDefault="009F156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PREVISTA PER</w:t>
      </w:r>
      <w:r w:rsidR="1B1EAD53" w:rsidRPr="1B1EAD53">
        <w:rPr>
          <w:b/>
          <w:bCs/>
          <w:sz w:val="28"/>
          <w:szCs w:val="28"/>
        </w:rPr>
        <w:t xml:space="preserve"> </w:t>
      </w:r>
      <w:r w:rsidR="006539DA">
        <w:rPr>
          <w:b/>
          <w:bCs/>
          <w:caps/>
          <w:sz w:val="28"/>
          <w:szCs w:val="28"/>
        </w:rPr>
        <w:t>MERCOLEDì</w:t>
      </w:r>
      <w:r w:rsidR="1B1EAD53" w:rsidRPr="1B1EAD53">
        <w:rPr>
          <w:b/>
          <w:bCs/>
          <w:caps/>
          <w:sz w:val="28"/>
          <w:szCs w:val="28"/>
        </w:rPr>
        <w:t xml:space="preserve"> </w:t>
      </w:r>
      <w:r w:rsidR="006539DA">
        <w:rPr>
          <w:b/>
          <w:bCs/>
          <w:sz w:val="28"/>
          <w:szCs w:val="28"/>
        </w:rPr>
        <w:t>19 FEBBRAIO</w:t>
      </w:r>
      <w:r w:rsidR="00C95E4A">
        <w:rPr>
          <w:b/>
          <w:bCs/>
          <w:sz w:val="28"/>
          <w:szCs w:val="28"/>
        </w:rPr>
        <w:t xml:space="preserve"> 2025</w:t>
      </w:r>
      <w:r w:rsidR="00EC1A6B">
        <w:rPr>
          <w:b/>
          <w:bCs/>
          <w:sz w:val="28"/>
          <w:szCs w:val="28"/>
        </w:rPr>
        <w:t xml:space="preserve"> (DA REMOTO)</w:t>
      </w:r>
      <w:r w:rsidR="1B1EAD53" w:rsidRPr="1B1EAD53">
        <w:rPr>
          <w:b/>
          <w:bCs/>
          <w:sz w:val="28"/>
          <w:szCs w:val="28"/>
        </w:rPr>
        <w:t xml:space="preserve">, </w:t>
      </w:r>
    </w:p>
    <w:p w14:paraId="36DCA939" w14:textId="389BB9CA" w:rsidR="00FC00A4" w:rsidRDefault="006539DA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DALLE ALLE ORE 13.00 ALLE ORE 16.00</w:t>
      </w:r>
    </w:p>
    <w:p w14:paraId="6B615527" w14:textId="77777777" w:rsidR="00EC1A6B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CB2478">
        <w:rPr>
          <w:b/>
          <w:bCs/>
          <w:caps/>
          <w:sz w:val="28"/>
          <w:szCs w:val="28"/>
          <w:u w:val="single"/>
        </w:rPr>
        <w:t xml:space="preserve">è </w:t>
      </w:r>
      <w:r w:rsidR="006539DA">
        <w:rPr>
          <w:b/>
          <w:bCs/>
          <w:sz w:val="28"/>
          <w:szCs w:val="28"/>
          <w:u w:val="single"/>
        </w:rPr>
        <w:t>ANTICIPATA</w:t>
      </w:r>
      <w:r>
        <w:rPr>
          <w:b/>
          <w:bCs/>
          <w:sz w:val="28"/>
          <w:szCs w:val="28"/>
          <w:u w:val="single"/>
        </w:rPr>
        <w:t xml:space="preserve"> </w:t>
      </w:r>
      <w:r w:rsidR="00EC1A6B">
        <w:rPr>
          <w:b/>
          <w:bCs/>
          <w:sz w:val="28"/>
          <w:szCs w:val="28"/>
          <w:u w:val="single"/>
        </w:rPr>
        <w:t>ALLE ORE 12.00.</w:t>
      </w:r>
    </w:p>
    <w:p w14:paraId="78390C31" w14:textId="77777777" w:rsidR="007A2951" w:rsidRDefault="00293D9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293D96">
        <w:rPr>
          <w:b/>
          <w:bCs/>
          <w:sz w:val="28"/>
          <w:szCs w:val="28"/>
        </w:rPr>
        <w:t xml:space="preserve">PERTANTO, SI </w:t>
      </w:r>
      <w:r w:rsidRPr="00293D96">
        <w:rPr>
          <w:b/>
          <w:bCs/>
          <w:caps/>
          <w:sz w:val="28"/>
          <w:szCs w:val="28"/>
        </w:rPr>
        <w:t>TERRà</w:t>
      </w:r>
      <w:r w:rsidRPr="00293D96">
        <w:rPr>
          <w:b/>
          <w:bCs/>
          <w:sz w:val="28"/>
          <w:szCs w:val="28"/>
        </w:rPr>
        <w:t xml:space="preserve"> </w:t>
      </w:r>
    </w:p>
    <w:p w14:paraId="4A6E23A4" w14:textId="0EB2B0E5" w:rsidR="00E95174" w:rsidRPr="00293D96" w:rsidRDefault="00293D9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293D96">
        <w:rPr>
          <w:b/>
          <w:bCs/>
          <w:sz w:val="28"/>
          <w:szCs w:val="28"/>
        </w:rPr>
        <w:t>SEMPRE IN DATA 19 FEBBRAIO 2025</w:t>
      </w:r>
      <w:r w:rsidR="007A2951">
        <w:rPr>
          <w:b/>
          <w:bCs/>
          <w:sz w:val="28"/>
          <w:szCs w:val="28"/>
        </w:rPr>
        <w:t xml:space="preserve"> (DA REMOTO)</w:t>
      </w:r>
      <w:r w:rsidRPr="00293D96">
        <w:rPr>
          <w:b/>
          <w:bCs/>
          <w:sz w:val="28"/>
          <w:szCs w:val="28"/>
        </w:rPr>
        <w:t xml:space="preserve">, </w:t>
      </w:r>
    </w:p>
    <w:p w14:paraId="69135365" w14:textId="59A41F8F" w:rsidR="00293D96" w:rsidRPr="00293D96" w:rsidRDefault="00293D9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293D96">
        <w:rPr>
          <w:b/>
          <w:bCs/>
          <w:sz w:val="28"/>
          <w:szCs w:val="28"/>
        </w:rPr>
        <w:t>DALLE ORE 12.00 ALLE ORE 15.00</w:t>
      </w:r>
    </w:p>
    <w:p w14:paraId="7920D066" w14:textId="7AE7DE59" w:rsidR="002808BA" w:rsidRPr="00293D96" w:rsidRDefault="002808BA" w:rsidP="00E95174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5F516177" w14:textId="77777777" w:rsidR="00441994" w:rsidRPr="0097669D" w:rsidRDefault="00441994" w:rsidP="000135E1">
      <w:pPr>
        <w:spacing w:line="360" w:lineRule="auto"/>
        <w:jc w:val="center"/>
        <w:rPr>
          <w:b/>
          <w:caps/>
          <w:sz w:val="28"/>
          <w:szCs w:val="28"/>
        </w:rPr>
      </w:pPr>
    </w:p>
    <w:p w14:paraId="67E01462" w14:textId="77777777" w:rsidR="00EF066A" w:rsidRPr="00EF066A" w:rsidRDefault="00EF066A" w:rsidP="000135E1">
      <w:pPr>
        <w:spacing w:line="360" w:lineRule="auto"/>
        <w:jc w:val="center"/>
        <w:rPr>
          <w:b/>
          <w:sz w:val="28"/>
          <w:szCs w:val="28"/>
          <w:u w:val="single"/>
        </w:rPr>
      </w:pPr>
    </w:p>
    <w:sectPr w:rsidR="00EF066A" w:rsidRPr="00EF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4101"/>
    <w:multiLevelType w:val="hybridMultilevel"/>
    <w:tmpl w:val="0D2A657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B"/>
    <w:rsid w:val="00007CED"/>
    <w:rsid w:val="000135E1"/>
    <w:rsid w:val="00050C4A"/>
    <w:rsid w:val="0005502E"/>
    <w:rsid w:val="000574C4"/>
    <w:rsid w:val="00062C9E"/>
    <w:rsid w:val="00096B82"/>
    <w:rsid w:val="000B4A59"/>
    <w:rsid w:val="000E39EA"/>
    <w:rsid w:val="00110F6F"/>
    <w:rsid w:val="001470D0"/>
    <w:rsid w:val="001503D4"/>
    <w:rsid w:val="001E167B"/>
    <w:rsid w:val="001F2693"/>
    <w:rsid w:val="0020137C"/>
    <w:rsid w:val="00223ADB"/>
    <w:rsid w:val="002503DD"/>
    <w:rsid w:val="00257256"/>
    <w:rsid w:val="002808BA"/>
    <w:rsid w:val="00293D96"/>
    <w:rsid w:val="002F465A"/>
    <w:rsid w:val="00316D56"/>
    <w:rsid w:val="00317630"/>
    <w:rsid w:val="00321259"/>
    <w:rsid w:val="00436F13"/>
    <w:rsid w:val="00441994"/>
    <w:rsid w:val="00441A30"/>
    <w:rsid w:val="00527B31"/>
    <w:rsid w:val="005517B5"/>
    <w:rsid w:val="0057143B"/>
    <w:rsid w:val="00571817"/>
    <w:rsid w:val="00584C7E"/>
    <w:rsid w:val="005B23C4"/>
    <w:rsid w:val="005C5336"/>
    <w:rsid w:val="005F0BED"/>
    <w:rsid w:val="006539DA"/>
    <w:rsid w:val="00670438"/>
    <w:rsid w:val="006A6C65"/>
    <w:rsid w:val="006A7F3A"/>
    <w:rsid w:val="006F4BF2"/>
    <w:rsid w:val="007877BD"/>
    <w:rsid w:val="007A2951"/>
    <w:rsid w:val="007D515F"/>
    <w:rsid w:val="007E0C2A"/>
    <w:rsid w:val="008077A9"/>
    <w:rsid w:val="00850A23"/>
    <w:rsid w:val="008A6190"/>
    <w:rsid w:val="008C1A3D"/>
    <w:rsid w:val="00911B7F"/>
    <w:rsid w:val="00912AD7"/>
    <w:rsid w:val="0097669D"/>
    <w:rsid w:val="009B310B"/>
    <w:rsid w:val="009D5421"/>
    <w:rsid w:val="009E38B6"/>
    <w:rsid w:val="009F1566"/>
    <w:rsid w:val="00AB134E"/>
    <w:rsid w:val="00AE22A8"/>
    <w:rsid w:val="00B3594A"/>
    <w:rsid w:val="00B36154"/>
    <w:rsid w:val="00B63C5D"/>
    <w:rsid w:val="00B81638"/>
    <w:rsid w:val="00BB5530"/>
    <w:rsid w:val="00C240F6"/>
    <w:rsid w:val="00C247C2"/>
    <w:rsid w:val="00C57448"/>
    <w:rsid w:val="00C57488"/>
    <w:rsid w:val="00C67733"/>
    <w:rsid w:val="00C75D9E"/>
    <w:rsid w:val="00C95E4A"/>
    <w:rsid w:val="00CB2478"/>
    <w:rsid w:val="00D130A5"/>
    <w:rsid w:val="00D9497C"/>
    <w:rsid w:val="00D966B3"/>
    <w:rsid w:val="00DA60BD"/>
    <w:rsid w:val="00DD3A32"/>
    <w:rsid w:val="00E13819"/>
    <w:rsid w:val="00E2083B"/>
    <w:rsid w:val="00E95174"/>
    <w:rsid w:val="00EC1A6B"/>
    <w:rsid w:val="00EC7BB8"/>
    <w:rsid w:val="00EF066A"/>
    <w:rsid w:val="00F3768E"/>
    <w:rsid w:val="00F92A73"/>
    <w:rsid w:val="00F954AD"/>
    <w:rsid w:val="00FC00A4"/>
    <w:rsid w:val="1B1EAD53"/>
    <w:rsid w:val="583B7771"/>
    <w:rsid w:val="64D43E59"/>
    <w:rsid w:val="6E1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4A33"/>
  <w15:docId w15:val="{4869034A-E777-40D6-865B-94ACD75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135E1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7</cp:revision>
  <cp:lastPrinted>2020-01-08T14:22:00Z</cp:lastPrinted>
  <dcterms:created xsi:type="dcterms:W3CDTF">2025-02-12T10:39:00Z</dcterms:created>
  <dcterms:modified xsi:type="dcterms:W3CDTF">2025-02-12T10:42:00Z</dcterms:modified>
</cp:coreProperties>
</file>